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AF1C9" w14:textId="77777777" w:rsidR="00AC2FF0" w:rsidRPr="00AC2FF0" w:rsidRDefault="00AC2FF0">
      <w:pPr>
        <w:rPr>
          <w:b/>
          <w:bCs/>
        </w:rPr>
      </w:pPr>
    </w:p>
    <w:p w14:paraId="7FC8FF86" w14:textId="77777777" w:rsidR="00A60087" w:rsidRDefault="00A60087" w:rsidP="00AC2FF0">
      <w:pPr>
        <w:rPr>
          <w:b/>
          <w:bCs/>
        </w:rPr>
      </w:pPr>
    </w:p>
    <w:p w14:paraId="685847DD" w14:textId="77777777" w:rsidR="00A60087" w:rsidRDefault="00A60087" w:rsidP="00AC2FF0">
      <w:pPr>
        <w:rPr>
          <w:b/>
          <w:bCs/>
        </w:rPr>
      </w:pPr>
      <w:r w:rsidRPr="00A60087">
        <w:rPr>
          <w:b/>
          <w:bCs/>
        </w:rPr>
        <w:t xml:space="preserve">dr Lech Kalita </w:t>
      </w:r>
    </w:p>
    <w:p w14:paraId="1AF324FE" w14:textId="7CDEE0E3" w:rsidR="00A60087" w:rsidRDefault="00A60087" w:rsidP="00AC2FF0">
      <w:pPr>
        <w:rPr>
          <w:b/>
          <w:bCs/>
        </w:rPr>
      </w:pPr>
      <w:r w:rsidRPr="00A60087">
        <w:t>Wykład</w:t>
      </w:r>
      <w:r w:rsidRPr="00A60087">
        <w:rPr>
          <w:b/>
          <w:bCs/>
        </w:rPr>
        <w:t xml:space="preserve">: „Chciałbym latać, ale całkowicie odmówiono mi skrzydeł” </w:t>
      </w:r>
    </w:p>
    <w:p w14:paraId="2BE32949" w14:textId="77777777" w:rsidR="00A60087" w:rsidRDefault="00A60087" w:rsidP="00AC2FF0">
      <w:pPr>
        <w:rPr>
          <w:b/>
          <w:bCs/>
        </w:rPr>
      </w:pPr>
    </w:p>
    <w:p w14:paraId="1B8D8842" w14:textId="693CBA72" w:rsidR="00A60087" w:rsidRDefault="00A60087" w:rsidP="00AC2FF0">
      <w:pPr>
        <w:rPr>
          <w:b/>
          <w:bCs/>
        </w:rPr>
      </w:pPr>
      <w:r w:rsidRPr="00A60087">
        <w:rPr>
          <w:b/>
          <w:bCs/>
        </w:rPr>
        <w:t xml:space="preserve"> </w:t>
      </w:r>
      <w:r>
        <w:t>O</w:t>
      </w:r>
      <w:r w:rsidRPr="00A60087">
        <w:t xml:space="preserve"> wpływie dziecięcej traumy na dorosłe życie” Tematem wykładu będzie wpływ dziecięcych doświadczeń traumatycznych na późniejszą trajektorię dorosłego życia: zdrowie psychiczne </w:t>
      </w:r>
      <w:r w:rsidR="00DA43D6">
        <w:br/>
      </w:r>
      <w:r w:rsidRPr="00A60087">
        <w:t>i somatyczne oraz ogólne predyspozycje relacyjne. Przedstawię wyniki badań oraz przykłady sytuacji ilustrujących różne sposoby radzenia sobie przez dorosłe osoby z nieuniknionymi trudnościami, wypływającymi z krzywd i zaniedbań doznanych w dzieciństwie</w:t>
      </w:r>
    </w:p>
    <w:p w14:paraId="61615E5E" w14:textId="77777777" w:rsidR="00AB37D4" w:rsidRDefault="00AB37D4"/>
    <w:sectPr w:rsidR="00AB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4"/>
    <w:rsid w:val="00137B19"/>
    <w:rsid w:val="00156F49"/>
    <w:rsid w:val="0017615D"/>
    <w:rsid w:val="00177AF8"/>
    <w:rsid w:val="002A19BA"/>
    <w:rsid w:val="002C0F88"/>
    <w:rsid w:val="00321275"/>
    <w:rsid w:val="003E769E"/>
    <w:rsid w:val="004D68DF"/>
    <w:rsid w:val="005E43DF"/>
    <w:rsid w:val="007D4794"/>
    <w:rsid w:val="008141CB"/>
    <w:rsid w:val="00830F87"/>
    <w:rsid w:val="008C0B20"/>
    <w:rsid w:val="00901A18"/>
    <w:rsid w:val="009A011B"/>
    <w:rsid w:val="00A60087"/>
    <w:rsid w:val="00AB37D4"/>
    <w:rsid w:val="00AC2FF0"/>
    <w:rsid w:val="00B53B40"/>
    <w:rsid w:val="00C0781E"/>
    <w:rsid w:val="00C7314B"/>
    <w:rsid w:val="00DA43D6"/>
    <w:rsid w:val="00E263AA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E9D6"/>
  <w15:chartTrackingRefBased/>
  <w15:docId w15:val="{3C600D18-E53E-43C4-9AEB-5893B218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A18"/>
    <w:pPr>
      <w:suppressAutoHyphens/>
      <w:spacing w:after="0" w:line="360" w:lineRule="auto"/>
      <w:jc w:val="both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8C0B20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B20"/>
    <w:rPr>
      <w:rFonts w:ascii="Times New Roman" w:eastAsia="Times New Roman" w:hAnsi="Times New Roman" w:cs="Times New Roman"/>
      <w:iCs/>
      <w:color w:val="404040" w:themeColor="text1" w:themeTint="BF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Kiedrowicz</dc:creator>
  <cp:keywords/>
  <dc:description/>
  <cp:lastModifiedBy>Arkadiusz Jowsa</cp:lastModifiedBy>
  <cp:revision>3</cp:revision>
  <dcterms:created xsi:type="dcterms:W3CDTF">2024-09-12T16:22:00Z</dcterms:created>
  <dcterms:modified xsi:type="dcterms:W3CDTF">2024-09-16T19:18:00Z</dcterms:modified>
</cp:coreProperties>
</file>