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D5C7" w14:textId="77777777" w:rsidR="00015E06" w:rsidRDefault="00015E06">
      <w:pPr>
        <w:rPr>
          <w:b/>
          <w:bCs/>
        </w:rPr>
      </w:pPr>
      <w:r w:rsidRPr="00015E06">
        <w:rPr>
          <w:b/>
          <w:bCs/>
        </w:rPr>
        <w:t xml:space="preserve">dr Lech Kalita </w:t>
      </w:r>
    </w:p>
    <w:p w14:paraId="2F40DE2B" w14:textId="77777777" w:rsidR="00015E06" w:rsidRDefault="00015E06">
      <w:pPr>
        <w:rPr>
          <w:b/>
          <w:bCs/>
        </w:rPr>
      </w:pPr>
      <w:r w:rsidRPr="00015E06">
        <w:t>Warsztat:</w:t>
      </w:r>
      <w:r w:rsidRPr="00015E06">
        <w:rPr>
          <w:b/>
          <w:bCs/>
        </w:rPr>
        <w:t xml:space="preserve"> Warstwy słuchania. </w:t>
      </w:r>
    </w:p>
    <w:p w14:paraId="755A91D0" w14:textId="77777777" w:rsidR="00015E06" w:rsidRDefault="00015E06"/>
    <w:p w14:paraId="6CAAF1C9" w14:textId="3F24799F" w:rsidR="00AC2FF0" w:rsidRPr="00015E06" w:rsidRDefault="00015E06">
      <w:r w:rsidRPr="00015E06">
        <w:t>Warsztat opiera się na wspólnej pracy w kilku podgrupach. Uczestnicy zostaną aktywnie zaangażowani w próbę poszerzenia zakresu rejestrów słuchania osób komunikujących doświadczenie traumy, tak, by obok znaczenia treści uwzględnić nieleksykalne parametry formalne oraz reakcję budzoną w odbiorcy.</w:t>
      </w:r>
    </w:p>
    <w:p w14:paraId="61615E5E" w14:textId="6A7C570D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015E06"/>
    <w:rsid w:val="00137B19"/>
    <w:rsid w:val="00156F49"/>
    <w:rsid w:val="0017615D"/>
    <w:rsid w:val="00177AF8"/>
    <w:rsid w:val="002A19BA"/>
    <w:rsid w:val="002C0F88"/>
    <w:rsid w:val="00321275"/>
    <w:rsid w:val="003E769E"/>
    <w:rsid w:val="004D68DF"/>
    <w:rsid w:val="004F6733"/>
    <w:rsid w:val="007D4794"/>
    <w:rsid w:val="008141CB"/>
    <w:rsid w:val="00830F87"/>
    <w:rsid w:val="008C0B20"/>
    <w:rsid w:val="00901A18"/>
    <w:rsid w:val="009A011B"/>
    <w:rsid w:val="00AB37D4"/>
    <w:rsid w:val="00AC2FF0"/>
    <w:rsid w:val="00B53B40"/>
    <w:rsid w:val="00C0781E"/>
    <w:rsid w:val="00C7314B"/>
    <w:rsid w:val="00D922BD"/>
    <w:rsid w:val="00E263AA"/>
    <w:rsid w:val="00E67D41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gopp</cp:lastModifiedBy>
  <cp:revision>2</cp:revision>
  <dcterms:created xsi:type="dcterms:W3CDTF">2024-09-12T16:31:00Z</dcterms:created>
  <dcterms:modified xsi:type="dcterms:W3CDTF">2024-09-12T16:31:00Z</dcterms:modified>
</cp:coreProperties>
</file>